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6392"/>
      </w:tblGrid>
      <w:tr w:rsidR="00A366A3" w:rsidRPr="00AB354A" w:rsidTr="00AB354A">
        <w:tc>
          <w:tcPr>
            <w:tcW w:w="10881" w:type="dxa"/>
            <w:gridSpan w:val="2"/>
            <w:vAlign w:val="center"/>
          </w:tcPr>
          <w:p w:rsidR="00A366A3" w:rsidRPr="00AB354A" w:rsidRDefault="00A366A3" w:rsidP="00A366A3">
            <w:pPr>
              <w:spacing w:after="200" w:line="276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color w:val="808080" w:themeColor="background1" w:themeShade="80"/>
                <w:sz w:val="20"/>
                <w:szCs w:val="20"/>
              </w:rPr>
              <w:t>SÍMBOLOS DEL MITO DE LA CAVERNA Y SU INTERPRETACIÓN</w:t>
            </w:r>
          </w:p>
          <w:p w:rsidR="00A366A3" w:rsidRPr="00AB354A" w:rsidRDefault="00A366A3" w:rsidP="00A366A3">
            <w:pPr>
              <w:spacing w:after="200" w:line="276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color w:val="808080" w:themeColor="background1" w:themeShade="80"/>
                <w:sz w:val="20"/>
                <w:szCs w:val="20"/>
              </w:rPr>
              <w:t>DIMENSIÓN ANTROPOLÓGICA</w:t>
            </w:r>
          </w:p>
        </w:tc>
      </w:tr>
      <w:tr w:rsidR="00A366A3" w:rsidRPr="00AB354A" w:rsidTr="00AB354A">
        <w:tc>
          <w:tcPr>
            <w:tcW w:w="4489" w:type="dxa"/>
            <w:vAlign w:val="center"/>
          </w:tcPr>
          <w:p w:rsidR="00A366A3" w:rsidRPr="00AB354A" w:rsidRDefault="00A366A3" w:rsidP="00A366A3">
            <w:pPr>
              <w:spacing w:after="200" w:line="276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color w:val="808080" w:themeColor="background1" w:themeShade="80"/>
                <w:sz w:val="20"/>
                <w:szCs w:val="20"/>
              </w:rPr>
              <w:t>SÍMBOLOS DEL MITO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spacing w:after="200" w:line="276" w:lineRule="auto"/>
              <w:jc w:val="center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AB354A">
              <w:rPr>
                <w:color w:val="808080" w:themeColor="background1" w:themeShade="80"/>
                <w:sz w:val="20"/>
                <w:szCs w:val="20"/>
              </w:rPr>
              <w:t>INTERPRETACIÓN EN LA VIDA REAL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conocimiento de sí mismo en el mundo exterior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spacing w:after="200" w:line="276" w:lineRule="auto"/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el hombre en la medida en que vive inserto en el mundo sensible y sus valores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conocimiento de sí mismos como siendo meras sombras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spacing w:after="200" w:line="276" w:lineRule="auto"/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 xml:space="preserve">liberación del hombre y descubrimiento del mundo verdadero </w:t>
            </w:r>
            <w:r w:rsidRPr="00AB354A">
              <w:rPr>
                <w:sz w:val="20"/>
                <w:szCs w:val="20"/>
              </w:rPr>
              <w:br/>
              <w:t>(Mundo de las Ideas)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el cautivo pierde las cadenas, reconoce los objetos en la caverna, sube al mundo exterior y reconoce los objetos del mundo exterior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spacing w:after="200" w:line="276" w:lineRule="auto"/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el filósofo libera moral e intelectualmente su alma de las limitaciones y ataduras del cuerpo y del mundo sensible y asciende al mundo de las Ideas; práctica de la dialéctica o filosofía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liberación del prisionero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spacing w:after="200" w:line="276" w:lineRule="auto"/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identificación de la realidad humana con el cuerpo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Prisioneros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spacing w:after="200" w:line="276" w:lineRule="auto"/>
              <w:rPr>
                <w:sz w:val="20"/>
                <w:szCs w:val="20"/>
                <w:lang w:val="es-ES"/>
              </w:rPr>
            </w:pPr>
            <w:r w:rsidRPr="00AB354A">
              <w:rPr>
                <w:sz w:val="20"/>
                <w:szCs w:val="20"/>
              </w:rPr>
              <w:t>tras el ejercicio de la filosofía, identificación de la realidad humana con el al</w:t>
            </w:r>
            <w:bookmarkStart w:id="0" w:name="_GoBack"/>
            <w:bookmarkEnd w:id="0"/>
            <w:r w:rsidRPr="00AB354A">
              <w:rPr>
                <w:sz w:val="20"/>
                <w:szCs w:val="20"/>
              </w:rPr>
              <w:t>ma</w:t>
            </w:r>
          </w:p>
        </w:tc>
      </w:tr>
      <w:tr w:rsidR="00A366A3" w:rsidRPr="00AB354A" w:rsidTr="00AB354A">
        <w:tc>
          <w:tcPr>
            <w:tcW w:w="10881" w:type="dxa"/>
            <w:gridSpan w:val="2"/>
          </w:tcPr>
          <w:p w:rsidR="00A366A3" w:rsidRPr="00AB354A" w:rsidRDefault="00A366A3" w:rsidP="00A47A1C">
            <w:pPr>
              <w:tabs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000080"/>
                <w:sz w:val="20"/>
                <w:szCs w:val="20"/>
              </w:rPr>
              <w:t>DIMENSIÓN ONTOLÓGICA Y EPISTEMOLÓGICA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4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/>
                <w:sz w:val="20"/>
                <w:szCs w:val="20"/>
              </w:rPr>
              <w:t>SÍMBOLOS DEL MITO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/>
                <w:sz w:val="20"/>
                <w:szCs w:val="20"/>
              </w:rPr>
              <w:t>INTERPRETACIÓN EN LA VIDA REAL</w:t>
            </w:r>
          </w:p>
        </w:tc>
      </w:tr>
      <w:tr w:rsidR="00A366A3" w:rsidRPr="00AB354A" w:rsidTr="00AB354A">
        <w:tc>
          <w:tcPr>
            <w:tcW w:w="4489" w:type="dxa"/>
            <w:vAlign w:val="center"/>
          </w:tcPr>
          <w:p w:rsidR="00A366A3" w:rsidRPr="00AB354A" w:rsidRDefault="00A366A3" w:rsidP="00A47A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/>
                <w:sz w:val="20"/>
                <w:szCs w:val="20"/>
              </w:rPr>
              <w:t>TIPO DE REALIDAD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/>
                <w:sz w:val="20"/>
                <w:szCs w:val="20"/>
              </w:rPr>
              <w:t>TIPO DE REALIDAD</w:t>
            </w:r>
          </w:p>
        </w:tc>
      </w:tr>
      <w:tr w:rsidR="00A366A3" w:rsidRPr="00AB354A" w:rsidTr="00AB354A">
        <w:tc>
          <w:tcPr>
            <w:tcW w:w="4489" w:type="dxa"/>
            <w:vAlign w:val="center"/>
          </w:tcPr>
          <w:p w:rsidR="00A366A3" w:rsidRPr="00AB354A" w:rsidRDefault="00A366A3" w:rsidP="00A47A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MUNDO SUBTERRÁNEO</w:t>
            </w:r>
          </w:p>
        </w:tc>
        <w:tc>
          <w:tcPr>
            <w:tcW w:w="6392" w:type="dxa"/>
            <w:vAlign w:val="center"/>
          </w:tcPr>
          <w:p w:rsidR="00A366A3" w:rsidRPr="00AB354A" w:rsidRDefault="00A366A3" w:rsidP="00A47A1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MUNDO QUE SE DA A LOS SENTIDOS (o mundo sensible)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 luz del fuego</w:t>
            </w:r>
          </w:p>
        </w:tc>
        <w:tc>
          <w:tcPr>
            <w:tcW w:w="6392" w:type="dxa"/>
            <w:vAlign w:val="center"/>
          </w:tcPr>
          <w:p w:rsidR="00A366A3" w:rsidRPr="00AB354A" w:rsidRDefault="00A366A3" w:rsidP="00A47A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las sombras y los reflejos de los objetos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las sombras en el fondo de la caverna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el sol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los objetos de la caverna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los objetos naturales y artificiales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47A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MUNDO EXTERIOR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MUNDO INTELIGIBLE O MUNDO DE LAS IDEAS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conocimiento como subida al mundo exterior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conocimiento o ciencia estricta o filosofía como “</w:t>
            </w:r>
            <w:r w:rsidRPr="00AB354A">
              <w:rPr>
                <w:rFonts w:ascii="Arial" w:hAnsi="Arial" w:cs="Arial"/>
                <w:b/>
                <w:bCs/>
                <w:sz w:val="20"/>
                <w:szCs w:val="20"/>
              </w:rPr>
              <w:t>ascensión al ser</w:t>
            </w:r>
            <w:r w:rsidRPr="00AB354A">
              <w:rPr>
                <w:rFonts w:ascii="Arial" w:hAnsi="Arial" w:cs="Arial"/>
                <w:sz w:val="20"/>
                <w:szCs w:val="20"/>
              </w:rPr>
              <w:t>” (al mundo de las Ideas)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el sol mismo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las ideas matemáticas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las cosas exteriores mismas y, por la noche, la luna y los objetos celestes</w:t>
            </w:r>
          </w:p>
        </w:tc>
        <w:tc>
          <w:tcPr>
            <w:tcW w:w="6392" w:type="dxa"/>
            <w:vAlign w:val="center"/>
          </w:tcPr>
          <w:p w:rsidR="00A366A3" w:rsidRPr="00AB354A" w:rsidRDefault="00A366A3" w:rsidP="00A366A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las Ideas superiores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las sombras y reflejos en el agua de las cosas exteriores</w:t>
            </w:r>
          </w:p>
        </w:tc>
        <w:tc>
          <w:tcPr>
            <w:tcW w:w="6392" w:type="dxa"/>
          </w:tcPr>
          <w:p w:rsidR="00A366A3" w:rsidRPr="00AB354A" w:rsidRDefault="00A366A3" w:rsidP="00A366A3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la Idea de Bien</w:t>
            </w:r>
          </w:p>
        </w:tc>
      </w:tr>
      <w:tr w:rsidR="00A366A3" w:rsidRPr="00AB354A" w:rsidTr="00AB354A">
        <w:tc>
          <w:tcPr>
            <w:tcW w:w="10881" w:type="dxa"/>
            <w:gridSpan w:val="2"/>
          </w:tcPr>
          <w:p w:rsidR="00A366A3" w:rsidRPr="00AB354A" w:rsidRDefault="00A366A3" w:rsidP="00A47A1C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DIMENSIÓN MORAL Y POLÍTICA DEL MITO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47A1C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/>
                <w:sz w:val="20"/>
                <w:szCs w:val="20"/>
              </w:rPr>
              <w:t>SÍMBOLOS DEL MITO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color w:val="808080"/>
                <w:sz w:val="20"/>
                <w:szCs w:val="20"/>
              </w:rPr>
              <w:t>INTERPRETACIÓN EN LA VIDA REAL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comprensión del papel que tiene el sol en la vida, realidad y gobierno de las cosas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el proceso y muerte de Sócrates y de todos aquellos que insisten en mostrar la verdad a los hombres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el prisionero liberado baja de nuevo al mundo de la caverna</w:t>
            </w:r>
          </w:p>
        </w:tc>
        <w:tc>
          <w:tcPr>
            <w:tcW w:w="6392" w:type="dxa"/>
            <w:vAlign w:val="center"/>
          </w:tcPr>
          <w:p w:rsidR="00A366A3" w:rsidRPr="00AB354A" w:rsidRDefault="00A366A3" w:rsidP="00A47A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comprensión del papel que tiene la Idea del Bien como el principio que crea, da inteligibilidad a la realidad e ilumina la vida moral y política</w:t>
            </w:r>
          </w:p>
        </w:tc>
      </w:tr>
      <w:tr w:rsidR="00A366A3" w:rsidRPr="00AB354A" w:rsidTr="00AB354A"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el prisionero liberado que es perseguido y asesinado por sus compañeros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 xml:space="preserve">el destino del hombre no es el mundo físico sino el mundo absoluto y divino de las Ideas, por lo que es necesaria la dialéctica o filosofía para el cumplimiento de dicho destino; </w:t>
            </w:r>
          </w:p>
        </w:tc>
      </w:tr>
      <w:tr w:rsidR="00A366A3" w:rsidRPr="00AB354A" w:rsidTr="00AB354A">
        <w:trPr>
          <w:trHeight w:val="1138"/>
        </w:trPr>
        <w:tc>
          <w:tcPr>
            <w:tcW w:w="4489" w:type="dxa"/>
          </w:tcPr>
          <w:p w:rsidR="00A366A3" w:rsidRPr="00AB354A" w:rsidRDefault="00A366A3" w:rsidP="00A366A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necesidad en el proceso de liberación del prisionero (por eso Platón emplea con frecuencia expresiones del tipo “si le forzáramos”, “si a la fuerza se le arrastrara”)</w:t>
            </w:r>
          </w:p>
        </w:tc>
        <w:tc>
          <w:tcPr>
            <w:tcW w:w="6392" w:type="dxa"/>
          </w:tcPr>
          <w:p w:rsidR="00A366A3" w:rsidRPr="00AB354A" w:rsidRDefault="00A366A3" w:rsidP="00A47A1C">
            <w:pPr>
              <w:rPr>
                <w:rFonts w:ascii="Arial" w:hAnsi="Arial" w:cs="Arial"/>
                <w:sz w:val="20"/>
                <w:szCs w:val="20"/>
              </w:rPr>
            </w:pPr>
            <w:r w:rsidRPr="00AB354A">
              <w:rPr>
                <w:rFonts w:ascii="Arial" w:hAnsi="Arial" w:cs="Arial"/>
                <w:sz w:val="20"/>
                <w:szCs w:val="20"/>
              </w:rPr>
              <w:t>legitimidad del autoritarismo ilustrado platónico, el filósofo no puede limitarse a la mera contemplación de las ideas; tiene la obligación moral de volver su mirada hacia el mundo y ayudar a la liberación de las demás personas</w:t>
            </w:r>
          </w:p>
        </w:tc>
      </w:tr>
    </w:tbl>
    <w:p w:rsidR="00F21168" w:rsidRPr="00AB354A" w:rsidRDefault="00F21168">
      <w:pPr>
        <w:rPr>
          <w:sz w:val="20"/>
          <w:szCs w:val="20"/>
        </w:rPr>
      </w:pPr>
    </w:p>
    <w:sectPr w:rsidR="00F21168" w:rsidRPr="00AB354A" w:rsidSect="00AB35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C81"/>
    <w:multiLevelType w:val="hybridMultilevel"/>
    <w:tmpl w:val="50A8AB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222"/>
    <w:multiLevelType w:val="hybridMultilevel"/>
    <w:tmpl w:val="3C666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A3"/>
    <w:rsid w:val="00A366A3"/>
    <w:rsid w:val="00AB354A"/>
    <w:rsid w:val="00F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2013-05-10T14:09:00Z</dcterms:created>
  <dcterms:modified xsi:type="dcterms:W3CDTF">2013-05-10T14:17:00Z</dcterms:modified>
</cp:coreProperties>
</file>